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</w:tblGrid>
      <w:tr w:rsidR="00182D8F" w:rsidRPr="00E93DD2">
        <w:trPr>
          <w:trHeight w:val="1081"/>
        </w:trPr>
        <w:tc>
          <w:tcPr>
            <w:tcW w:w="1990" w:type="dxa"/>
            <w:vAlign w:val="center"/>
          </w:tcPr>
          <w:p w:rsidR="00182D8F" w:rsidRPr="0068480E" w:rsidRDefault="00182D8F" w:rsidP="00DC3890">
            <w:pPr>
              <w:ind w:firstLine="480"/>
              <w:jc w:val="distribute"/>
              <w:rPr>
                <w:rFonts w:eastAsia="楷体_GB2312"/>
                <w:sz w:val="24"/>
                <w:szCs w:val="24"/>
              </w:rPr>
            </w:pPr>
            <w:r w:rsidRPr="0068480E">
              <w:rPr>
                <w:rFonts w:eastAsia="楷体_GB2312" w:cs="楷体_GB2312" w:hint="eastAsia"/>
                <w:sz w:val="24"/>
                <w:szCs w:val="24"/>
              </w:rPr>
              <w:t>全省优秀律师所、优秀律师评选活动</w:t>
            </w:r>
            <w:r w:rsidRPr="0068480E">
              <w:rPr>
                <w:rFonts w:eastAsia="楷体_GB2312"/>
                <w:sz w:val="24"/>
                <w:szCs w:val="24"/>
              </w:rPr>
              <w:t xml:space="preserve">  </w:t>
            </w:r>
            <w:r w:rsidRPr="0068480E">
              <w:rPr>
                <w:rFonts w:eastAsia="楷体_GB2312" w:cs="楷体_GB2312" w:hint="eastAsia"/>
                <w:sz w:val="24"/>
                <w:szCs w:val="24"/>
              </w:rPr>
              <w:t>附</w:t>
            </w:r>
            <w:r>
              <w:rPr>
                <w:rFonts w:eastAsia="楷体_GB2312"/>
                <w:sz w:val="24"/>
                <w:szCs w:val="24"/>
              </w:rPr>
              <w:t>1</w:t>
            </w:r>
          </w:p>
        </w:tc>
      </w:tr>
    </w:tbl>
    <w:p w:rsidR="00182D8F" w:rsidRPr="00AF620D" w:rsidRDefault="00182D8F" w:rsidP="00DC3890">
      <w:pPr>
        <w:spacing w:line="400" w:lineRule="exact"/>
        <w:jc w:val="center"/>
        <w:rPr>
          <w:rFonts w:ascii="仿宋_GB2312" w:hAnsi="黑体"/>
          <w:b/>
          <w:bCs/>
          <w:sz w:val="36"/>
          <w:szCs w:val="36"/>
        </w:rPr>
      </w:pPr>
      <w:r w:rsidRPr="00AF620D">
        <w:rPr>
          <w:rFonts w:ascii="仿宋_GB2312" w:hAnsi="黑体" w:cs="仿宋_GB2312" w:hint="eastAsia"/>
          <w:b/>
          <w:bCs/>
          <w:sz w:val="36"/>
          <w:szCs w:val="36"/>
        </w:rPr>
        <w:t>“</w:t>
      </w:r>
      <w:r w:rsidRPr="00AF620D">
        <w:rPr>
          <w:rFonts w:ascii="仿宋_GB2312" w:hAnsi="黑体" w:cs="仿宋_GB2312"/>
          <w:b/>
          <w:bCs/>
          <w:sz w:val="36"/>
          <w:szCs w:val="36"/>
        </w:rPr>
        <w:t>201</w:t>
      </w:r>
      <w:r>
        <w:rPr>
          <w:rFonts w:ascii="仿宋_GB2312" w:hAnsi="黑体" w:cs="仿宋_GB2312"/>
          <w:b/>
          <w:bCs/>
          <w:sz w:val="36"/>
          <w:szCs w:val="36"/>
        </w:rPr>
        <w:t>7</w:t>
      </w:r>
      <w:r w:rsidRPr="00AF620D">
        <w:rPr>
          <w:rFonts w:ascii="仿宋_GB2312" w:hAnsi="黑体" w:cs="仿宋_GB2312"/>
          <w:b/>
          <w:bCs/>
          <w:sz w:val="36"/>
          <w:szCs w:val="36"/>
        </w:rPr>
        <w:t>-201</w:t>
      </w:r>
      <w:r>
        <w:rPr>
          <w:rFonts w:ascii="仿宋_GB2312" w:hAnsi="黑体" w:cs="仿宋_GB2312"/>
          <w:b/>
          <w:bCs/>
          <w:sz w:val="36"/>
          <w:szCs w:val="36"/>
        </w:rPr>
        <w:t>8</w:t>
      </w:r>
      <w:r w:rsidRPr="00AF620D">
        <w:rPr>
          <w:rFonts w:ascii="仿宋_GB2312" w:hAnsi="黑体" w:cs="仿宋_GB2312" w:hint="eastAsia"/>
          <w:b/>
          <w:bCs/>
          <w:sz w:val="36"/>
          <w:szCs w:val="36"/>
        </w:rPr>
        <w:t>年度福建省优秀律师事务所、优秀律师”</w:t>
      </w:r>
    </w:p>
    <w:p w:rsidR="00182D8F" w:rsidRPr="00570EE3" w:rsidRDefault="00182D8F" w:rsidP="00E93DD2">
      <w:pPr>
        <w:spacing w:afterLines="50" w:line="400" w:lineRule="exact"/>
        <w:jc w:val="center"/>
        <w:rPr>
          <w:rFonts w:ascii="仿宋_GB2312" w:hAnsi="黑体"/>
          <w:b/>
          <w:bCs/>
          <w:sz w:val="36"/>
          <w:szCs w:val="36"/>
        </w:rPr>
      </w:pPr>
      <w:r w:rsidRPr="00AF620D">
        <w:rPr>
          <w:rFonts w:ascii="仿宋_GB2312" w:hAnsi="黑体" w:cs="仿宋_GB2312" w:hint="eastAsia"/>
          <w:b/>
          <w:bCs/>
          <w:sz w:val="36"/>
          <w:szCs w:val="36"/>
        </w:rPr>
        <w:t>候选单位和候选人名额分配表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779"/>
        <w:gridCol w:w="1750"/>
        <w:gridCol w:w="720"/>
        <w:gridCol w:w="1687"/>
        <w:gridCol w:w="1806"/>
        <w:gridCol w:w="763"/>
      </w:tblGrid>
      <w:tr w:rsidR="00182D8F" w:rsidRPr="00C92317">
        <w:trPr>
          <w:trHeight w:val="53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231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42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231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优秀律师事务所</w:t>
            </w:r>
          </w:p>
        </w:tc>
        <w:tc>
          <w:tcPr>
            <w:tcW w:w="42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231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优秀律师个人</w:t>
            </w:r>
          </w:p>
        </w:tc>
      </w:tr>
      <w:tr w:rsidR="00182D8F" w:rsidRPr="00C92317">
        <w:trPr>
          <w:trHeight w:val="244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律所总数（家）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16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律师总数（名）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7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名额</w:t>
            </w:r>
          </w:p>
        </w:tc>
      </w:tr>
      <w:tr w:rsidR="00182D8F" w:rsidRPr="00C92317">
        <w:trPr>
          <w:trHeight w:val="112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</w:rPr>
            </w:pPr>
            <w:r w:rsidRPr="00C92317">
              <w:rPr>
                <w:rFonts w:ascii="仿宋_GB2312" w:hAnsi="宋体" w:cs="仿宋_GB2312" w:hint="eastAsia"/>
                <w:color w:val="000000"/>
                <w:kern w:val="0"/>
              </w:rPr>
              <w:t>福州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spacing w:line="4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92317">
              <w:rPr>
                <w:rFonts w:ascii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182D8F" w:rsidRPr="00855FFF" w:rsidRDefault="00AC0B11" w:rsidP="003C6081">
            <w:pPr>
              <w:widowControl/>
              <w:spacing w:line="44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left:0;text-align:left;margin-left:5.3pt;margin-top:14.75pt;width:33.15pt;height:19.65pt;z-index:-36;mso-position-horizontal-relative:text;mso-position-vertical-relative:text" stroked="f">
                  <v:textbox style="mso-next-textbox:#_x0000_s1026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 w:rsidRPr="00BE584D"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7.67</w:t>
            </w:r>
            <w:r w:rsidRPr="00AC0B1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.45pt;margin-top:20.1pt;width:21.9pt;height:.2pt;flip:y;z-index:-37;mso-position-horizontal-relative:text;mso-position-vertical-relative:text" o:connectortype="straight"/>
              </w:pict>
            </w:r>
          </w:p>
          <w:p w:rsidR="00182D8F" w:rsidRPr="004F178B" w:rsidRDefault="00AC0B11" w:rsidP="003C6081">
            <w:pPr>
              <w:widowControl/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28" type="#_x0000_t32" style="position:absolute;left:0;text-align:left;margin-left:14.3pt;margin-top:16.15pt;width:22.7pt;height:0;z-index:18" o:connectortype="straight"/>
              </w:pict>
            </w:r>
            <w:r w:rsidRPr="00AC0B11">
              <w:rPr>
                <w:noProof/>
              </w:rPr>
              <w:pict>
                <v:shape id="_x0000_s1029" type="#_x0000_t109" style="position:absolute;left:0;text-align:left;margin-left:5.3pt;margin-top:15.8pt;width:39.9pt;height:21pt;z-index:-35" stroked="f">
                  <v:textbox style="mso-next-textbox:#_x0000_s1029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880</w:t>
                        </w:r>
                      </w:p>
                    </w:txbxContent>
                  </v:textbox>
                </v:shape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(     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×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225)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sz w:val="24"/>
                <w:szCs w:val="24"/>
              </w:rPr>
              <w:t>3</w:t>
            </w:r>
            <w:r>
              <w:rPr>
                <w:rFonts w:ascii="仿宋_GB2312" w:hAnsi="宋体" w:cs="仿宋_GB2312"/>
                <w:sz w:val="24"/>
                <w:szCs w:val="24"/>
              </w:rPr>
              <w:t>741</w:t>
            </w:r>
          </w:p>
        </w:tc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:rsidR="00182D8F" w:rsidRDefault="00AC0B11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30" type="#_x0000_t109" style="position:absolute;left:0;text-align:left;margin-left:7.55pt;margin-top:18.1pt;width:31.3pt;height:18.95pt;z-index:-33;mso-position-horizontal-relative:text;mso-position-vertical-relative:text" stroked="f">
                  <v:textbox style="mso-next-textbox:#_x0000_s1030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6</w:t>
                        </w:r>
                        <w:r w:rsidRPr="00BE584D"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20.</w:t>
            </w:r>
            <w:r w:rsidR="00930522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  <w:p w:rsidR="00182D8F" w:rsidRPr="00C92317" w:rsidRDefault="00AC0B11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31" type="#_x0000_t32" style="position:absolute;left:0;text-align:left;margin-left:9.95pt;margin-top:15.35pt;width:28.35pt;height:0;z-index:1" o:connectortype="straight"/>
              </w:pict>
            </w:r>
            <w:r w:rsidRPr="00AC0B11">
              <w:rPr>
                <w:noProof/>
              </w:rPr>
              <w:pict>
                <v:shape id="_x0000_s1032" type="#_x0000_t109" style="position:absolute;left:0;text-align:left;margin-left:-.45pt;margin-top:14.05pt;width:45.7pt;height:21pt;z-index:-34" stroked="f">
                  <v:textbox style="mso-next-textbox:#_x0000_s1032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10950</w:t>
                        </w:r>
                      </w:p>
                    </w:txbxContent>
                  </v:textbox>
                </v:shape>
              </w:pict>
            </w:r>
            <w:r w:rsidR="00182D8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×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3741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D8F" w:rsidRPr="00C92317" w:rsidRDefault="00182D8F" w:rsidP="00930522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  <w:r w:rsidR="00930522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82D8F" w:rsidRPr="00C92317">
        <w:trPr>
          <w:trHeight w:val="1136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</w:rPr>
            </w:pPr>
            <w:r w:rsidRPr="00C92317">
              <w:rPr>
                <w:rFonts w:ascii="仿宋_GB2312" w:hAnsi="宋体" w:cs="仿宋_GB2312" w:hint="eastAsia"/>
                <w:color w:val="000000"/>
                <w:kern w:val="0"/>
              </w:rPr>
              <w:t>厦门</w:t>
            </w:r>
          </w:p>
        </w:tc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spacing w:line="4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92317">
              <w:rPr>
                <w:rFonts w:asci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50" w:type="dxa"/>
            <w:vAlign w:val="center"/>
          </w:tcPr>
          <w:p w:rsidR="00182D8F" w:rsidRDefault="00AC0B11" w:rsidP="003C6081">
            <w:pPr>
              <w:widowControl/>
              <w:spacing w:line="44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33" type="#_x0000_t109" style="position:absolute;left:0;text-align:left;margin-left:7.7pt;margin-top:12.8pt;width:31.3pt;height:22.6pt;z-index:-32;mso-position-horizontal-relative:text;mso-position-vertical-relative:text" stroked="f">
                  <v:textbox style="mso-next-textbox:#_x0000_s1033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 w:rsidRPr="00BE584D"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Pr="00AC0B11">
              <w:rPr>
                <w:noProof/>
              </w:rPr>
              <w:pict>
                <v:shape id="_x0000_s1034" type="#_x0000_t109" style="position:absolute;left:0;text-align:left;margin-left:5.4pt;margin-top:35.4pt;width:39.9pt;height:20.55pt;z-index:-31;mso-position-horizontal-relative:text;mso-position-vertical-relative:text" stroked="f">
                  <v:textbox style="mso-next-textbox:#_x0000_s1034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880</w:t>
                        </w:r>
                      </w:p>
                    </w:txbxContent>
                  </v:textbox>
                </v:shape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6.17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182D8F" w:rsidRPr="003C6081" w:rsidRDefault="00AC0B11" w:rsidP="003C6081">
            <w:pPr>
              <w:widowControl/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35" type="#_x0000_t32" style="position:absolute;left:0;text-align:left;margin-left:9.65pt;margin-top:13.25pt;width:22.7pt;height:0;z-index:2" o:connectortype="straight"/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(    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×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181)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3041</w:t>
            </w:r>
          </w:p>
        </w:tc>
        <w:tc>
          <w:tcPr>
            <w:tcW w:w="1806" w:type="dxa"/>
            <w:vAlign w:val="center"/>
          </w:tcPr>
          <w:p w:rsidR="00182D8F" w:rsidRDefault="00AC0B11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36" type="#_x0000_t109" style="position:absolute;left:0;text-align:left;margin-left:-.45pt;margin-top:36.75pt;width:45.7pt;height:21pt;z-index:-16;mso-position-horizontal-relative:text;mso-position-vertical-relative:text" stroked="f">
                  <v:textbox style="mso-next-textbox:#_x0000_s1036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10950</w:t>
                        </w:r>
                      </w:p>
                    </w:txbxContent>
                  </v:textbox>
                </v:shape>
              </w:pict>
            </w:r>
            <w:r w:rsidRPr="00AC0B11">
              <w:rPr>
                <w:noProof/>
              </w:rPr>
              <w:pict>
                <v:shape id="_x0000_s1037" type="#_x0000_t109" style="position:absolute;left:0;text-align:left;margin-left:7.55pt;margin-top:17.8pt;width:31.3pt;height:18.95pt;z-index:-15;mso-position-horizontal-relative:text;mso-position-vertical-relative:text" stroked="f">
                  <v:textbox style="mso-next-textbox:#_x0000_s1037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6</w:t>
                        </w:r>
                        <w:r w:rsidRPr="00BE584D"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16.66</w:t>
            </w:r>
          </w:p>
          <w:p w:rsidR="00182D8F" w:rsidRPr="00C92317" w:rsidRDefault="00AC0B11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38" type="#_x0000_t32" style="position:absolute;left:0;text-align:left;margin-left:8.65pt;margin-top:15.15pt;width:28.35pt;height:0;z-index:10" o:connectortype="straight"/>
              </w:pict>
            </w:r>
            <w:r w:rsidR="00182D8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×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3041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182D8F" w:rsidRPr="00C92317">
        <w:trPr>
          <w:trHeight w:val="1110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</w:rPr>
            </w:pPr>
            <w:r w:rsidRPr="00C92317">
              <w:rPr>
                <w:rFonts w:ascii="仿宋_GB2312" w:hAnsi="宋体" w:cs="仿宋_GB2312" w:hint="eastAsia"/>
                <w:color w:val="000000"/>
                <w:kern w:val="0"/>
              </w:rPr>
              <w:t>宁德</w:t>
            </w:r>
          </w:p>
        </w:tc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spacing w:line="4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92317">
              <w:rPr>
                <w:rFonts w:ascii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vAlign w:val="center"/>
          </w:tcPr>
          <w:p w:rsidR="00182D8F" w:rsidRDefault="00AC0B11" w:rsidP="00837375">
            <w:pPr>
              <w:widowControl/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39" type="#_x0000_t109" style="position:absolute;left:0;text-align:left;margin-left:10.3pt;margin-top:10.8pt;width:31.3pt;height:18.95pt;z-index:-30;mso-position-horizontal-relative:text;mso-position-vertical-relative:text" stroked="f">
                  <v:textbox style="mso-next-textbox:#_x0000_s1039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 w:rsidRPr="00BE584D"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Pr="00AC0B11">
              <w:rPr>
                <w:noProof/>
              </w:rPr>
              <w:pict>
                <v:shape id="_x0000_s1040" type="#_x0000_t109" style="position:absolute;left:0;text-align:left;margin-left:4.1pt;margin-top:32.15pt;width:39.9pt;height:21pt;z-index:-29;mso-position-horizontal-relative:text;mso-position-vertical-relative:text" stroked="f">
                  <v:textbox style="mso-next-textbox:#_x0000_s1040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880</w:t>
                        </w:r>
                      </w:p>
                    </w:txbxContent>
                  </v:textbox>
                </v:shape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1.8</w:t>
            </w:r>
            <w:r w:rsidR="00930522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  <w:p w:rsidR="00182D8F" w:rsidRPr="00C92317" w:rsidRDefault="00AC0B11" w:rsidP="00837375">
            <w:pPr>
              <w:widowControl/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41" type="#_x0000_t32" style="position:absolute;left:0;text-align:left;margin-left:13.6pt;margin-top:12.95pt;width:23.75pt;height:0;z-index:3" o:connectortype="straight"/>
              </w:pict>
            </w:r>
            <w:r w:rsidR="00182D8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×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53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C92317">
              <w:rPr>
                <w:rFonts w:ascii="仿宋_GB2312" w:cs="仿宋_GB2312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仿宋_GB2312" w:cs="仿宋_GB2312"/>
                <w:color w:val="333333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806" w:type="dxa"/>
            <w:vAlign w:val="center"/>
          </w:tcPr>
          <w:p w:rsidR="00182D8F" w:rsidRDefault="00AC0B11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42" type="#_x0000_t109" style="position:absolute;left:0;text-align:left;margin-left:.55pt;margin-top:37.75pt;width:45.7pt;height:21pt;z-index:-14;mso-position-horizontal-relative:text;mso-position-vertical-relative:text" stroked="f">
                  <v:textbox style="mso-next-textbox:#_x0000_s1042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10950</w:t>
                        </w:r>
                      </w:p>
                    </w:txbxContent>
                  </v:textbox>
                </v:shape>
              </w:pict>
            </w:r>
            <w:r w:rsidRPr="00AC0B11">
              <w:rPr>
                <w:noProof/>
              </w:rPr>
              <w:pict>
                <v:shape id="_x0000_s1043" type="#_x0000_t109" style="position:absolute;left:0;text-align:left;margin-left:8.55pt;margin-top:18.8pt;width:31.3pt;height:18.95pt;z-index:-13;mso-position-horizontal-relative:text;mso-position-vertical-relative:text" stroked="f">
                  <v:textbox style="mso-next-textbox:#_x0000_s1043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6</w:t>
                        </w:r>
                        <w:r w:rsidRPr="00BE584D"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1.97</w:t>
            </w:r>
          </w:p>
          <w:p w:rsidR="00182D8F" w:rsidRPr="00C92317" w:rsidRDefault="00AC0B11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44" type="#_x0000_t32" style="position:absolute;left:0;text-align:left;margin-left:8.5pt;margin-top:15.15pt;width:28.35pt;height:0;z-index:11" o:connectortype="straight"/>
              </w:pict>
            </w:r>
            <w:r w:rsidR="00182D8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×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360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82D8F" w:rsidRPr="00C92317">
        <w:trPr>
          <w:trHeight w:val="1140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</w:rPr>
            </w:pPr>
            <w:r w:rsidRPr="00C92317">
              <w:rPr>
                <w:rFonts w:ascii="仿宋_GB2312" w:hAnsi="宋体" w:cs="仿宋_GB2312" w:hint="eastAsia"/>
                <w:color w:val="000000"/>
                <w:kern w:val="0"/>
              </w:rPr>
              <w:t>莆田</w:t>
            </w:r>
          </w:p>
        </w:tc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spacing w:line="4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92317">
              <w:rPr>
                <w:rFonts w:ascii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0" w:type="dxa"/>
            <w:vAlign w:val="center"/>
          </w:tcPr>
          <w:p w:rsidR="00182D8F" w:rsidRDefault="00AC0B11" w:rsidP="00837375">
            <w:pPr>
              <w:widowControl/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45" type="#_x0000_t109" style="position:absolute;left:0;text-align:left;margin-left:9.25pt;margin-top:14.3pt;width:31.3pt;height:18.95pt;z-index:-28;mso-position-horizontal-relative:text;mso-position-vertical-relative:text" stroked="f">
                  <v:textbox style="mso-next-textbox:#_x0000_s1045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 w:rsidRPr="00BE584D"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Pr="00AC0B11">
              <w:rPr>
                <w:noProof/>
              </w:rPr>
              <w:pict>
                <v:shape id="_x0000_s1046" type="#_x0000_t109" style="position:absolute;left:0;text-align:left;margin-left:4.25pt;margin-top:33.25pt;width:39.9pt;height:21pt;z-index:-27;mso-position-horizontal-relative:text;mso-position-vertical-relative:text" stroked="f">
                  <v:textbox style="mso-next-textbox:#_x0000_s1046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880</w:t>
                        </w:r>
                      </w:p>
                    </w:txbxContent>
                  </v:textbox>
                </v:shape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1.5</w:t>
            </w:r>
            <w:r w:rsidR="00930522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  <w:p w:rsidR="00182D8F" w:rsidRPr="00C92317" w:rsidRDefault="00AC0B11" w:rsidP="00837375">
            <w:pPr>
              <w:widowControl/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47" type="#_x0000_t32" style="position:absolute;left:0;text-align:left;margin-left:15.25pt;margin-top:13.65pt;width:23.75pt;height:0;z-index:4" o:connectortype="straight"/>
              </w:pict>
            </w:r>
            <w:r w:rsidR="00182D8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×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46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sz w:val="24"/>
                <w:szCs w:val="24"/>
              </w:rPr>
              <w:t>41</w:t>
            </w:r>
            <w:r>
              <w:rPr>
                <w:rFonts w:ascii="仿宋_GB2312" w:hAnsi="宋体" w:cs="仿宋_GB2312"/>
                <w:sz w:val="24"/>
                <w:szCs w:val="24"/>
              </w:rPr>
              <w:t>9</w:t>
            </w:r>
          </w:p>
        </w:tc>
        <w:tc>
          <w:tcPr>
            <w:tcW w:w="1806" w:type="dxa"/>
            <w:vAlign w:val="center"/>
          </w:tcPr>
          <w:p w:rsidR="00182D8F" w:rsidRDefault="00AC0B11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48" type="#_x0000_t109" style="position:absolute;left:0;text-align:left;margin-left:2.35pt;margin-top:39.05pt;width:45.7pt;height:21pt;z-index:-12;mso-position-horizontal-relative:text;mso-position-vertical-relative:text" stroked="f">
                  <v:textbox style="mso-next-textbox:#_x0000_s1048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10950</w:t>
                        </w:r>
                      </w:p>
                    </w:txbxContent>
                  </v:textbox>
                </v:shape>
              </w:pict>
            </w:r>
            <w:r w:rsidRPr="00AC0B11">
              <w:rPr>
                <w:noProof/>
              </w:rPr>
              <w:pict>
                <v:shape id="_x0000_s1049" type="#_x0000_t109" style="position:absolute;left:0;text-align:left;margin-left:10.35pt;margin-top:20.1pt;width:31.3pt;height:18.95pt;z-index:-11;mso-position-horizontal-relative:text;mso-position-vertical-relative:text" stroked="f">
                  <v:textbox style="mso-next-textbox:#_x0000_s1049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6</w:t>
                        </w:r>
                        <w:r w:rsidRPr="00BE584D"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2.</w:t>
            </w:r>
            <w:r w:rsidR="00930522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  <w:p w:rsidR="00182D8F" w:rsidRPr="00C92317" w:rsidRDefault="00AC0B11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50" type="#_x0000_t32" style="position:absolute;left:0;text-align:left;margin-left:9.8pt;margin-top:16.1pt;width:28.35pt;height:0;z-index:12" o:connectortype="straight"/>
              </w:pict>
            </w:r>
            <w:r w:rsidR="00182D8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×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419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82D8F" w:rsidRPr="00C92317">
        <w:trPr>
          <w:trHeight w:val="1114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</w:rPr>
            </w:pPr>
            <w:r w:rsidRPr="00C92317">
              <w:rPr>
                <w:rFonts w:ascii="仿宋_GB2312" w:hAnsi="宋体" w:cs="仿宋_GB2312" w:hint="eastAsia"/>
                <w:color w:val="000000"/>
                <w:kern w:val="0"/>
              </w:rPr>
              <w:t>泉州</w:t>
            </w:r>
          </w:p>
        </w:tc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spacing w:line="4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92317">
              <w:rPr>
                <w:rFonts w:asci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50" w:type="dxa"/>
            <w:vAlign w:val="center"/>
          </w:tcPr>
          <w:p w:rsidR="00182D8F" w:rsidRDefault="00AC0B11" w:rsidP="00837375">
            <w:pPr>
              <w:widowControl/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51" type="#_x0000_t109" style="position:absolute;left:0;text-align:left;margin-left:9.25pt;margin-top:17.05pt;width:31.3pt;height:18.95pt;z-index:-26;mso-position-horizontal-relative:text;mso-position-vertical-relative:text" stroked="f">
                  <v:textbox style="mso-next-textbox:#_x0000_s1051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 w:rsidRPr="00BE584D"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Pr="00AC0B11">
              <w:rPr>
                <w:noProof/>
              </w:rPr>
              <w:pict>
                <v:shape id="_x0000_s1052" type="#_x0000_t109" style="position:absolute;left:0;text-align:left;margin-left:4.25pt;margin-top:36pt;width:39.9pt;height:21pt;z-index:-25;mso-position-horizontal-relative:text;mso-position-vertical-relative:text" stroked="f">
                  <v:textbox style="mso-next-textbox:#_x0000_s1052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880</w:t>
                        </w:r>
                      </w:p>
                    </w:txbxContent>
                  </v:textbox>
                </v:shape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4.84</w:t>
            </w:r>
          </w:p>
          <w:p w:rsidR="00182D8F" w:rsidRPr="00C92317" w:rsidRDefault="00AC0B11" w:rsidP="00930522">
            <w:pPr>
              <w:widowControl/>
              <w:spacing w:line="440" w:lineRule="exact"/>
              <w:ind w:firstLineChars="200" w:firstLine="640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53" type="#_x0000_t32" style="position:absolute;left:0;text-align:left;margin-left:12.75pt;margin-top:14pt;width:23.75pt;height:0;z-index:5" o:connectortype="straight"/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×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142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sz w:val="24"/>
                <w:szCs w:val="24"/>
              </w:rPr>
              <w:t>15</w:t>
            </w:r>
            <w:r>
              <w:rPr>
                <w:rFonts w:ascii="仿宋_GB2312" w:hAnsi="宋体" w:cs="仿宋_GB2312"/>
                <w:sz w:val="24"/>
                <w:szCs w:val="24"/>
              </w:rPr>
              <w:t>98</w:t>
            </w:r>
          </w:p>
        </w:tc>
        <w:tc>
          <w:tcPr>
            <w:tcW w:w="1806" w:type="dxa"/>
            <w:vAlign w:val="center"/>
          </w:tcPr>
          <w:p w:rsidR="00182D8F" w:rsidRDefault="00AC0B11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54" type="#_x0000_t109" style="position:absolute;left:0;text-align:left;margin-left:.55pt;margin-top:36.3pt;width:45.7pt;height:21pt;z-index:-10;mso-position-horizontal-relative:text;mso-position-vertical-relative:text" stroked="f">
                  <v:textbox style="mso-next-textbox:#_x0000_s1054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10950</w:t>
                        </w:r>
                      </w:p>
                    </w:txbxContent>
                  </v:textbox>
                </v:shape>
              </w:pict>
            </w:r>
            <w:r w:rsidRPr="00AC0B11">
              <w:rPr>
                <w:noProof/>
              </w:rPr>
              <w:pict>
                <v:shape id="_x0000_s1055" type="#_x0000_t109" style="position:absolute;left:0;text-align:left;margin-left:8.55pt;margin-top:17.35pt;width:31.3pt;height:18.95pt;z-index:-9;mso-position-horizontal-relative:text;mso-position-vertical-relative:text" stroked="f">
                  <v:textbox style="mso-next-textbox:#_x0000_s1055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6</w:t>
                        </w:r>
                        <w:r w:rsidRPr="00BE584D"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8.7</w:t>
            </w:r>
            <w:r w:rsidR="00930522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  <w:p w:rsidR="00182D8F" w:rsidRPr="00C92317" w:rsidRDefault="00AC0B11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56" type="#_x0000_t32" style="position:absolute;left:0;text-align:left;margin-left:8.5pt;margin-top:13.3pt;width:28.35pt;height:0;z-index:13" o:connectortype="straight"/>
              </w:pict>
            </w:r>
            <w:r w:rsidR="00182D8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×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1598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182D8F" w:rsidRPr="00C92317">
        <w:trPr>
          <w:trHeight w:val="1130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</w:rPr>
            </w:pPr>
            <w:r w:rsidRPr="00C92317">
              <w:rPr>
                <w:rFonts w:ascii="仿宋_GB2312" w:hAnsi="宋体" w:cs="仿宋_GB2312" w:hint="eastAsia"/>
                <w:color w:val="000000"/>
                <w:kern w:val="0"/>
              </w:rPr>
              <w:t>漳州</w:t>
            </w:r>
          </w:p>
        </w:tc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spacing w:line="4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92317">
              <w:rPr>
                <w:rFonts w:ascii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182D8F" w:rsidRDefault="00AC0B11" w:rsidP="00837375">
            <w:pPr>
              <w:widowControl/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57" type="#_x0000_t109" style="position:absolute;left:0;text-align:left;margin-left:13.3pt;margin-top:16.7pt;width:31.3pt;height:18.95pt;z-index:-24;mso-position-horizontal-relative:text;mso-position-vertical-relative:text" stroked="f">
                  <v:textbox style="mso-next-textbox:#_x0000_s1057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 w:rsidRPr="00BE584D"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Pr="00AC0B11">
              <w:rPr>
                <w:noProof/>
              </w:rPr>
              <w:pict>
                <v:shape id="_x0000_s1058" type="#_x0000_t109" style="position:absolute;left:0;text-align:left;margin-left:8.3pt;margin-top:35.65pt;width:39.9pt;height:21pt;z-index:-23;mso-position-horizontal-relative:text;mso-position-vertical-relative:text" stroked="f">
                  <v:textbox style="mso-next-textbox:#_x0000_s1058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880</w:t>
                        </w:r>
                      </w:p>
                    </w:txbxContent>
                  </v:textbox>
                </v:shape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2.45</w:t>
            </w:r>
          </w:p>
          <w:p w:rsidR="00182D8F" w:rsidRPr="00C92317" w:rsidRDefault="00AC0B11" w:rsidP="00837375">
            <w:pPr>
              <w:widowControl/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59" type="#_x0000_t32" style="position:absolute;left:0;text-align:left;margin-left:15.7pt;margin-top:14.3pt;width:23.75pt;height:0;z-index:6" o:connectortype="straight"/>
              </w:pict>
            </w:r>
            <w:r w:rsidR="00182D8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×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72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507</w:t>
            </w:r>
          </w:p>
        </w:tc>
        <w:tc>
          <w:tcPr>
            <w:tcW w:w="1806" w:type="dxa"/>
            <w:vAlign w:val="center"/>
          </w:tcPr>
          <w:p w:rsidR="00182D8F" w:rsidRDefault="00AC0B11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60" type="#_x0000_t109" style="position:absolute;left:0;text-align:left;margin-left:2.75pt;margin-top:36.75pt;width:45.7pt;height:21pt;z-index:-8;mso-position-horizontal-relative:text;mso-position-vertical-relative:text" stroked="f">
                  <v:textbox style="mso-next-textbox:#_x0000_s1060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10950</w:t>
                        </w:r>
                      </w:p>
                    </w:txbxContent>
                  </v:textbox>
                </v:shape>
              </w:pict>
            </w:r>
            <w:r w:rsidRPr="00AC0B11">
              <w:rPr>
                <w:noProof/>
              </w:rPr>
              <w:pict>
                <v:shape id="_x0000_s1061" type="#_x0000_t109" style="position:absolute;left:0;text-align:left;margin-left:10.75pt;margin-top:17.8pt;width:31.3pt;height:18.95pt;z-index:-7;mso-position-horizontal-relative:text;mso-position-vertical-relative:text" stroked="f">
                  <v:textbox style="mso-next-textbox:#_x0000_s1061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6</w:t>
                        </w:r>
                        <w:r w:rsidRPr="00BE584D"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2.7</w:t>
            </w:r>
            <w:r w:rsidR="00930522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  <w:p w:rsidR="00182D8F" w:rsidRPr="00C92317" w:rsidRDefault="00AC0B11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62" type="#_x0000_t32" style="position:absolute;left:0;text-align:left;margin-left:9.95pt;margin-top:14.1pt;width:28.35pt;height:0;z-index:14" o:connectortype="straight"/>
              </w:pict>
            </w:r>
            <w:r w:rsidR="00182D8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×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507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82D8F" w:rsidRPr="00C92317">
        <w:trPr>
          <w:trHeight w:val="1118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</w:rPr>
            </w:pPr>
            <w:r w:rsidRPr="00C92317">
              <w:rPr>
                <w:rFonts w:ascii="仿宋_GB2312" w:hAnsi="宋体" w:cs="仿宋_GB2312" w:hint="eastAsia"/>
                <w:color w:val="000000"/>
                <w:kern w:val="0"/>
              </w:rPr>
              <w:t>龙岩</w:t>
            </w:r>
          </w:p>
        </w:tc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spacing w:line="4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50" w:type="dxa"/>
            <w:vAlign w:val="center"/>
          </w:tcPr>
          <w:p w:rsidR="00182D8F" w:rsidRDefault="00AC0B11" w:rsidP="00837375">
            <w:pPr>
              <w:widowControl/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63" type="#_x0000_t109" style="position:absolute;left:0;text-align:left;margin-left:11.55pt;margin-top:17.75pt;width:31.3pt;height:18.95pt;z-index:-22;mso-position-horizontal-relative:text;mso-position-vertical-relative:text" stroked="f">
                  <v:textbox style="mso-next-textbox:#_x0000_s1063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 w:rsidRPr="00BE584D"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Pr="00AC0B11">
              <w:rPr>
                <w:noProof/>
              </w:rPr>
              <w:pict>
                <v:shape id="_x0000_s1064" type="#_x0000_t109" style="position:absolute;left:0;text-align:left;margin-left:6.55pt;margin-top:36.7pt;width:39.9pt;height:21pt;z-index:-21;mso-position-horizontal-relative:text;mso-position-vertical-relative:text" stroked="f">
                  <v:textbox style="mso-next-textbox:#_x0000_s1064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880</w:t>
                        </w:r>
                      </w:p>
                    </w:txbxContent>
                  </v:textbox>
                </v:shape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1.74</w:t>
            </w:r>
          </w:p>
          <w:p w:rsidR="00182D8F" w:rsidRPr="00C92317" w:rsidRDefault="00AC0B11" w:rsidP="00837375">
            <w:pPr>
              <w:widowControl/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65" type="#_x0000_t32" style="position:absolute;left:0;text-align:left;margin-left:13.9pt;margin-top:15pt;width:23.75pt;height:0;z-index:7" o:connectortype="straight"/>
              </w:pict>
            </w:r>
            <w:r w:rsidR="00182D8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×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51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sz w:val="24"/>
                <w:szCs w:val="24"/>
              </w:rPr>
              <w:t>5</w:t>
            </w:r>
            <w:r>
              <w:rPr>
                <w:rFonts w:ascii="仿宋_GB2312" w:hAnsi="宋体" w:cs="仿宋_GB2312"/>
                <w:sz w:val="24"/>
                <w:szCs w:val="24"/>
              </w:rPr>
              <w:t>12</w:t>
            </w:r>
          </w:p>
        </w:tc>
        <w:tc>
          <w:tcPr>
            <w:tcW w:w="1806" w:type="dxa"/>
            <w:vAlign w:val="center"/>
          </w:tcPr>
          <w:p w:rsidR="00182D8F" w:rsidRDefault="00AC0B11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66" type="#_x0000_t109" style="position:absolute;left:0;text-align:left;margin-left:2.2pt;margin-top:37.1pt;width:45.7pt;height:21pt;z-index:-6;mso-position-horizontal-relative:text;mso-position-vertical-relative:text" stroked="f">
                  <v:textbox style="mso-next-textbox:#_x0000_s1066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10950</w:t>
                        </w:r>
                      </w:p>
                    </w:txbxContent>
                  </v:textbox>
                </v:shape>
              </w:pict>
            </w:r>
            <w:r w:rsidRPr="00AC0B11">
              <w:rPr>
                <w:noProof/>
              </w:rPr>
              <w:pict>
                <v:shape id="_x0000_s1067" type="#_x0000_t109" style="position:absolute;left:0;text-align:left;margin-left:10.2pt;margin-top:18.15pt;width:31.3pt;height:18.95pt;z-index:-5;mso-position-horizontal-relative:text;mso-position-vertical-relative:text" stroked="f">
                  <v:textbox style="mso-next-textbox:#_x0000_s1067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6</w:t>
                        </w:r>
                        <w:r w:rsidRPr="00BE584D"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2.8</w:t>
            </w:r>
            <w:r w:rsidR="00930522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  <w:p w:rsidR="00182D8F" w:rsidRPr="00C92317" w:rsidRDefault="00AC0B11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68" type="#_x0000_t32" style="position:absolute;left:0;text-align:left;margin-left:8.5pt;margin-top:14.4pt;width:28.35pt;height:0;z-index:15" o:connectortype="straight"/>
              </w:pict>
            </w:r>
            <w:r w:rsidR="00182D8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×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512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182D8F" w:rsidRPr="00C92317">
        <w:trPr>
          <w:trHeight w:val="1120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</w:rPr>
            </w:pPr>
            <w:r w:rsidRPr="00C92317">
              <w:rPr>
                <w:rFonts w:ascii="仿宋_GB2312" w:hAnsi="宋体" w:cs="仿宋_GB2312" w:hint="eastAsia"/>
                <w:color w:val="000000"/>
                <w:kern w:val="0"/>
              </w:rPr>
              <w:t>三明</w:t>
            </w:r>
          </w:p>
        </w:tc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spacing w:line="4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50" w:type="dxa"/>
            <w:vAlign w:val="center"/>
          </w:tcPr>
          <w:p w:rsidR="00182D8F" w:rsidRDefault="00AC0B11" w:rsidP="00837375">
            <w:pPr>
              <w:widowControl/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69" type="#_x0000_t109" style="position:absolute;left:0;text-align:left;margin-left:12.6pt;margin-top:16.75pt;width:31.3pt;height:18.95pt;z-index:-20;mso-position-horizontal-relative:text;mso-position-vertical-relative:text" stroked="f">
                  <v:textbox style="mso-next-textbox:#_x0000_s1069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 w:rsidRPr="00BE584D"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Pr="00AC0B11">
              <w:rPr>
                <w:noProof/>
              </w:rPr>
              <w:pict>
                <v:shape id="_x0000_s1070" type="#_x0000_t109" style="position:absolute;left:0;text-align:left;margin-left:7.6pt;margin-top:35.7pt;width:39.9pt;height:21pt;z-index:-19;mso-position-horizontal-relative:text;mso-position-vertical-relative:text" stroked="f">
                  <v:textbox style="mso-next-textbox:#_x0000_s1070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880</w:t>
                        </w:r>
                      </w:p>
                    </w:txbxContent>
                  </v:textbox>
                </v:shape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1.77</w:t>
            </w:r>
          </w:p>
          <w:p w:rsidR="00182D8F" w:rsidRPr="00C92317" w:rsidRDefault="00AC0B11" w:rsidP="00837375">
            <w:pPr>
              <w:widowControl/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71" type="#_x0000_t32" style="position:absolute;left:0;text-align:left;margin-left:14.3pt;margin-top:13.7pt;width:23.75pt;height:0;z-index:8" o:connectortype="straight"/>
              </w:pict>
            </w:r>
            <w:r w:rsidR="00182D8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×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52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sz w:val="24"/>
                <w:szCs w:val="24"/>
              </w:rPr>
              <w:t>41</w:t>
            </w:r>
            <w:r>
              <w:rPr>
                <w:rFonts w:ascii="仿宋_GB2312" w:hAnsi="宋体" w:cs="仿宋_GB2312"/>
                <w:sz w:val="24"/>
                <w:szCs w:val="24"/>
              </w:rPr>
              <w:t>5</w:t>
            </w:r>
          </w:p>
        </w:tc>
        <w:tc>
          <w:tcPr>
            <w:tcW w:w="1806" w:type="dxa"/>
            <w:vAlign w:val="center"/>
          </w:tcPr>
          <w:p w:rsidR="00182D8F" w:rsidRDefault="00AC0B11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72" type="#_x0000_t109" style="position:absolute;left:0;text-align:left;margin-left:2.2pt;margin-top:37.3pt;width:45.7pt;height:21pt;z-index:-4;mso-position-horizontal-relative:text;mso-position-vertical-relative:text" stroked="f">
                  <v:textbox style="mso-next-textbox:#_x0000_s1072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10950</w:t>
                        </w:r>
                      </w:p>
                    </w:txbxContent>
                  </v:textbox>
                </v:shape>
              </w:pict>
            </w:r>
            <w:r w:rsidRPr="00AC0B11">
              <w:rPr>
                <w:noProof/>
              </w:rPr>
              <w:pict>
                <v:shape id="_x0000_s1073" type="#_x0000_t109" style="position:absolute;left:0;text-align:left;margin-left:10.2pt;margin-top:18.35pt;width:31.3pt;height:18.95pt;z-index:-3;mso-position-horizontal-relative:text;mso-position-vertical-relative:text" stroked="f">
                  <v:textbox style="mso-next-textbox:#_x0000_s1073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6</w:t>
                        </w:r>
                        <w:r w:rsidRPr="00BE584D"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2.27</w:t>
            </w:r>
          </w:p>
          <w:p w:rsidR="00182D8F" w:rsidRPr="00C92317" w:rsidRDefault="00AC0B11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74" type="#_x0000_t32" style="position:absolute;left:0;text-align:left;margin-left:9.95pt;margin-top:14.3pt;width:28.35pt;height:0;z-index:16" o:connectortype="straight"/>
              </w:pict>
            </w:r>
            <w:r w:rsidR="00182D8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×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415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82D8F" w:rsidRPr="00C92317">
        <w:trPr>
          <w:trHeight w:val="1136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</w:rPr>
            </w:pPr>
            <w:r w:rsidRPr="00C92317">
              <w:rPr>
                <w:rFonts w:ascii="仿宋_GB2312" w:hAnsi="宋体" w:cs="仿宋_GB2312" w:hint="eastAsia"/>
                <w:color w:val="000000"/>
                <w:kern w:val="0"/>
              </w:rPr>
              <w:t>南平</w:t>
            </w:r>
          </w:p>
        </w:tc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spacing w:line="4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C92317">
              <w:rPr>
                <w:rFonts w:ascii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ascii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0" w:type="dxa"/>
            <w:vAlign w:val="center"/>
          </w:tcPr>
          <w:p w:rsidR="00182D8F" w:rsidRDefault="00AC0B11" w:rsidP="00837375">
            <w:pPr>
              <w:widowControl/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75" type="#_x0000_t109" style="position:absolute;left:0;text-align:left;margin-left:14.05pt;margin-top:17.55pt;width:31.3pt;height:18.95pt;z-index:-18;mso-position-horizontal-relative:text;mso-position-vertical-relative:text" stroked="f">
                  <v:textbox style="mso-next-textbox:#_x0000_s1075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 w:rsidRPr="00BE584D"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Pr="00AC0B11">
              <w:rPr>
                <w:noProof/>
              </w:rPr>
              <w:pict>
                <v:shape id="_x0000_s1076" type="#_x0000_t109" style="position:absolute;left:0;text-align:left;margin-left:9.05pt;margin-top:36.5pt;width:39.9pt;height:21pt;z-index:-17;mso-position-horizontal-relative:text;mso-position-vertical-relative:text" stroked="f">
                  <v:textbox style="mso-next-textbox:#_x0000_s1076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880</w:t>
                        </w:r>
                      </w:p>
                    </w:txbxContent>
                  </v:textbox>
                </v:shape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1.9</w:t>
            </w:r>
            <w:r w:rsidR="00930522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  <w:p w:rsidR="00182D8F" w:rsidRPr="00C92317" w:rsidRDefault="00AC0B11" w:rsidP="00837375">
            <w:pPr>
              <w:widowControl/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77" type="#_x0000_t32" style="position:absolute;left:0;text-align:left;margin-left:15.35pt;margin-top:14.35pt;width:23.75pt;height:0;z-index:9" o:connectortype="straight"/>
              </w:pict>
            </w:r>
            <w:r w:rsidR="00182D8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×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58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sz w:val="24"/>
                <w:szCs w:val="24"/>
              </w:rPr>
              <w:t>35</w:t>
            </w:r>
            <w:r>
              <w:rPr>
                <w:rFonts w:ascii="仿宋_GB2312" w:hAnsi="宋体" w:cs="仿宋_GB2312"/>
                <w:sz w:val="24"/>
                <w:szCs w:val="24"/>
              </w:rPr>
              <w:t>7</w:t>
            </w:r>
          </w:p>
        </w:tc>
        <w:tc>
          <w:tcPr>
            <w:tcW w:w="1806" w:type="dxa"/>
            <w:vAlign w:val="center"/>
          </w:tcPr>
          <w:p w:rsidR="00182D8F" w:rsidRDefault="00AC0B11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78" type="#_x0000_t109" style="position:absolute;left:0;text-align:left;margin-left:2.2pt;margin-top:36.5pt;width:45.7pt;height:21pt;z-index:-2;mso-position-horizontal-relative:text;mso-position-vertical-relative:text" stroked="f">
                  <v:textbox style="mso-next-textbox:#_x0000_s1078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10950</w:t>
                        </w:r>
                      </w:p>
                    </w:txbxContent>
                  </v:textbox>
                </v:shape>
              </w:pict>
            </w:r>
            <w:r w:rsidRPr="00AC0B11">
              <w:rPr>
                <w:noProof/>
              </w:rPr>
              <w:pict>
                <v:shape id="_x0000_s1079" type="#_x0000_t109" style="position:absolute;left:0;text-align:left;margin-left:10.2pt;margin-top:17.55pt;width:31.3pt;height:18.95pt;z-index:-1;mso-position-horizontal-relative:text;mso-position-vertical-relative:text" stroked="f">
                  <v:textbox style="mso-next-textbox:#_x0000_s1079">
                    <w:txbxContent>
                      <w:p w:rsidR="00182D8F" w:rsidRPr="00BE584D" w:rsidRDefault="00182D8F" w:rsidP="00DC3890">
                        <w:pPr>
                          <w:jc w:val="center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6</w:t>
                        </w:r>
                        <w:r w:rsidRPr="00BE584D"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1.9</w:t>
            </w:r>
            <w:r w:rsidR="00930522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  <w:p w:rsidR="00182D8F" w:rsidRPr="00C92317" w:rsidRDefault="00AC0B11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AC0B11">
              <w:rPr>
                <w:noProof/>
              </w:rPr>
              <w:pict>
                <v:shape id="_x0000_s1080" type="#_x0000_t32" style="position:absolute;left:0;text-align:left;margin-left:10.1pt;margin-top:13.55pt;width:28.35pt;height:0;z-index:17" o:connectortype="straight"/>
              </w:pict>
            </w:r>
            <w:r w:rsidR="00182D8F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×</w:t>
            </w:r>
            <w:r w:rsidR="00182D8F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357</w:t>
            </w:r>
            <w:r w:rsidR="00182D8F" w:rsidRPr="00C92317"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3" w:type="dxa"/>
            <w:tcBorders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 w:rsidRPr="00C92317"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82D8F" w:rsidRPr="00C92317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</w:rPr>
            </w:pPr>
            <w:r w:rsidRPr="00C92317">
              <w:rPr>
                <w:rFonts w:ascii="仿宋_GB2312" w:hAnsi="宋体" w:cs="仿宋_GB2312" w:hint="eastAsia"/>
                <w:b/>
                <w:bCs/>
                <w:color w:val="000000"/>
                <w:kern w:val="0"/>
              </w:rPr>
              <w:t>合</w:t>
            </w:r>
            <w:r w:rsidRPr="00C92317">
              <w:rPr>
                <w:rFonts w:ascii="仿宋_GB2312" w:hAnsi="宋体" w:cs="仿宋_GB2312"/>
                <w:b/>
                <w:bCs/>
                <w:color w:val="000000"/>
                <w:kern w:val="0"/>
              </w:rPr>
              <w:t xml:space="preserve"> </w:t>
            </w:r>
            <w:r w:rsidRPr="00C92317">
              <w:rPr>
                <w:rFonts w:ascii="仿宋_GB2312" w:hAnsi="宋体" w:cs="仿宋_GB2312" w:hint="eastAsia"/>
                <w:b/>
                <w:bCs/>
                <w:color w:val="000000"/>
                <w:kern w:val="0"/>
              </w:rPr>
              <w:t>计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2D8F" w:rsidRPr="00C92317" w:rsidRDefault="00182D8F" w:rsidP="00837375">
            <w:pPr>
              <w:spacing w:line="4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cs="仿宋_GB2312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4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>10950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D8F" w:rsidRPr="00C92317" w:rsidRDefault="00182D8F" w:rsidP="00837375">
            <w:pPr>
              <w:widowControl/>
              <w:spacing w:line="46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C92317"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>6</w:t>
            </w:r>
            <w:r w:rsidR="00930522"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:rsidR="00182D8F" w:rsidRPr="00DC3890" w:rsidRDefault="00182D8F" w:rsidP="00DC3890">
      <w:pPr>
        <w:spacing w:line="460" w:lineRule="exact"/>
        <w:ind w:firstLine="482"/>
      </w:pPr>
      <w:r w:rsidRPr="00AF620D">
        <w:rPr>
          <w:rFonts w:cs="仿宋_GB2312" w:hint="eastAsia"/>
          <w:b/>
          <w:bCs/>
          <w:sz w:val="24"/>
          <w:szCs w:val="24"/>
        </w:rPr>
        <w:t>注：</w:t>
      </w:r>
      <w:r w:rsidRPr="00AF620D">
        <w:rPr>
          <w:rFonts w:cs="仿宋_GB2312" w:hint="eastAsia"/>
          <w:sz w:val="24"/>
          <w:szCs w:val="24"/>
        </w:rPr>
        <w:t>本表</w:t>
      </w:r>
      <w:r>
        <w:rPr>
          <w:rFonts w:cs="仿宋_GB2312" w:hint="eastAsia"/>
          <w:sz w:val="24"/>
          <w:szCs w:val="24"/>
        </w:rPr>
        <w:t>以省司法厅律公处统计数据为基础，统计时间截止至</w:t>
      </w:r>
      <w:r>
        <w:rPr>
          <w:sz w:val="24"/>
          <w:szCs w:val="24"/>
        </w:rPr>
        <w:t>2018</w:t>
      </w:r>
      <w:r>
        <w:rPr>
          <w:rFonts w:cs="仿宋_GB2312" w:hint="eastAsia"/>
          <w:sz w:val="24"/>
          <w:szCs w:val="24"/>
        </w:rPr>
        <w:t>年</w:t>
      </w:r>
      <w:r>
        <w:rPr>
          <w:sz w:val="24"/>
          <w:szCs w:val="24"/>
        </w:rPr>
        <w:t>6</w:t>
      </w:r>
      <w:r>
        <w:rPr>
          <w:rFonts w:cs="仿宋_GB2312" w:hint="eastAsia"/>
          <w:sz w:val="24"/>
          <w:szCs w:val="24"/>
        </w:rPr>
        <w:t>月。</w:t>
      </w:r>
    </w:p>
    <w:sectPr w:rsidR="00182D8F" w:rsidRPr="00DC3890" w:rsidSect="004F2D4B">
      <w:pgSz w:w="11906" w:h="16838" w:code="9"/>
      <w:pgMar w:top="284" w:right="1134" w:bottom="284" w:left="1474" w:header="0" w:footer="102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76" w:rsidRDefault="00745176" w:rsidP="004F2D4B">
      <w:r>
        <w:separator/>
      </w:r>
    </w:p>
  </w:endnote>
  <w:endnote w:type="continuationSeparator" w:id="0">
    <w:p w:rsidR="00745176" w:rsidRDefault="00745176" w:rsidP="004F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76" w:rsidRDefault="00745176" w:rsidP="004F2D4B">
      <w:r>
        <w:separator/>
      </w:r>
    </w:p>
  </w:footnote>
  <w:footnote w:type="continuationSeparator" w:id="0">
    <w:p w:rsidR="00745176" w:rsidRDefault="00745176" w:rsidP="004F2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trackRevisions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890"/>
    <w:rsid w:val="000E06D9"/>
    <w:rsid w:val="0018133E"/>
    <w:rsid w:val="00182D8F"/>
    <w:rsid w:val="00280B63"/>
    <w:rsid w:val="002A0EE0"/>
    <w:rsid w:val="002E2563"/>
    <w:rsid w:val="00357CA6"/>
    <w:rsid w:val="00395560"/>
    <w:rsid w:val="003C6081"/>
    <w:rsid w:val="00426F33"/>
    <w:rsid w:val="0048128B"/>
    <w:rsid w:val="004F178B"/>
    <w:rsid w:val="004F2D4B"/>
    <w:rsid w:val="00570EE3"/>
    <w:rsid w:val="00617D2C"/>
    <w:rsid w:val="0068480E"/>
    <w:rsid w:val="006C37B4"/>
    <w:rsid w:val="00745176"/>
    <w:rsid w:val="007F0849"/>
    <w:rsid w:val="00837375"/>
    <w:rsid w:val="00855FFF"/>
    <w:rsid w:val="00886A52"/>
    <w:rsid w:val="009120E8"/>
    <w:rsid w:val="00930522"/>
    <w:rsid w:val="00A17FFE"/>
    <w:rsid w:val="00A37791"/>
    <w:rsid w:val="00AC0B11"/>
    <w:rsid w:val="00AF620D"/>
    <w:rsid w:val="00B94A95"/>
    <w:rsid w:val="00BE584D"/>
    <w:rsid w:val="00C11423"/>
    <w:rsid w:val="00C92317"/>
    <w:rsid w:val="00CF42E6"/>
    <w:rsid w:val="00D66A5C"/>
    <w:rsid w:val="00DC3890"/>
    <w:rsid w:val="00DE7989"/>
    <w:rsid w:val="00E34FF6"/>
    <w:rsid w:val="00E93DD2"/>
    <w:rsid w:val="00EA66E3"/>
    <w:rsid w:val="00F37FFA"/>
    <w:rsid w:val="00FB349A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0" type="connector" idref="#_x0000_s1027"/>
        <o:r id="V:Rule21" type="connector" idref="#_x0000_s1031"/>
        <o:r id="V:Rule22" type="connector" idref="#_x0000_s1028"/>
        <o:r id="V:Rule23" type="connector" idref="#_x0000_s1044"/>
        <o:r id="V:Rule24" type="connector" idref="#_x0000_s1077"/>
        <o:r id="V:Rule25" type="connector" idref="#_x0000_s1041"/>
        <o:r id="V:Rule26" type="connector" idref="#_x0000_s1080"/>
        <o:r id="V:Rule27" type="connector" idref="#_x0000_s1035"/>
        <o:r id="V:Rule28" type="connector" idref="#_x0000_s1038"/>
        <o:r id="V:Rule29" type="connector" idref="#_x0000_s1053"/>
        <o:r id="V:Rule30" type="connector" idref="#_x0000_s1056"/>
        <o:r id="V:Rule31" type="connector" idref="#_x0000_s1062"/>
        <o:r id="V:Rule32" type="connector" idref="#_x0000_s1059"/>
        <o:r id="V:Rule33" type="connector" idref="#_x0000_s1074"/>
        <o:r id="V:Rule34" type="connector" idref="#_x0000_s1047"/>
        <o:r id="V:Rule35" type="connector" idref="#_x0000_s1071"/>
        <o:r id="V:Rule36" type="connector" idref="#_x0000_s1050"/>
        <o:r id="V:Rule37" type="connector" idref="#_x0000_s1065"/>
        <o:r id="V:Rule38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90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F2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F2D4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F2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F2D4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05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0522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全省优秀律师所、优秀律师评选活动  附1</dc:title>
  <dc:subject/>
  <dc:creator>微软用户</dc:creator>
  <cp:keywords/>
  <dc:description/>
  <cp:lastModifiedBy>微软用户</cp:lastModifiedBy>
  <cp:revision>6</cp:revision>
  <cp:lastPrinted>2018-09-07T08:06:00Z</cp:lastPrinted>
  <dcterms:created xsi:type="dcterms:W3CDTF">2018-09-10T03:17:00Z</dcterms:created>
  <dcterms:modified xsi:type="dcterms:W3CDTF">2018-11-21T07:39:00Z</dcterms:modified>
</cp:coreProperties>
</file>